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26D" w:rsidRDefault="0063626D" w:rsidP="0063626D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 о</w:t>
      </w:r>
      <w:r w:rsidRPr="003D7A64">
        <w:rPr>
          <w:b/>
          <w:sz w:val="28"/>
        </w:rPr>
        <w:t xml:space="preserve"> проведении </w:t>
      </w:r>
      <w:r>
        <w:rPr>
          <w:b/>
          <w:sz w:val="28"/>
        </w:rPr>
        <w:t xml:space="preserve">02.11.2026 </w:t>
      </w:r>
      <w:r w:rsidRPr="003D7A64">
        <w:rPr>
          <w:b/>
          <w:sz w:val="28"/>
        </w:rPr>
        <w:t xml:space="preserve">торгов </w:t>
      </w:r>
      <w:r>
        <w:rPr>
          <w:b/>
          <w:sz w:val="28"/>
        </w:rPr>
        <w:t>№ 39</w:t>
      </w:r>
      <w:proofErr w:type="gramStart"/>
      <w:r>
        <w:rPr>
          <w:b/>
          <w:sz w:val="28"/>
        </w:rPr>
        <w:t>/А</w:t>
      </w:r>
      <w:proofErr w:type="gramEnd"/>
      <w:r>
        <w:rPr>
          <w:b/>
          <w:sz w:val="28"/>
        </w:rPr>
        <w:t xml:space="preserve"> </w:t>
      </w:r>
      <w:r w:rsidRPr="003D7A64">
        <w:rPr>
          <w:b/>
          <w:sz w:val="28"/>
        </w:rPr>
        <w:t>по продаже жилых</w:t>
      </w:r>
      <w:r>
        <w:rPr>
          <w:b/>
          <w:sz w:val="28"/>
        </w:rPr>
        <w:t xml:space="preserve"> </w:t>
      </w:r>
      <w:r>
        <w:rPr>
          <w:b/>
          <w:sz w:val="28"/>
        </w:rPr>
        <w:br/>
        <w:t>и нежилого</w:t>
      </w:r>
      <w:r w:rsidRPr="00115B40">
        <w:rPr>
          <w:b/>
          <w:sz w:val="28"/>
          <w:szCs w:val="28"/>
        </w:rPr>
        <w:t xml:space="preserve"> помещений, расположенных в </w:t>
      </w:r>
      <w:r>
        <w:rPr>
          <w:b/>
          <w:sz w:val="28"/>
          <w:szCs w:val="28"/>
        </w:rPr>
        <w:t xml:space="preserve">зданиях - </w:t>
      </w:r>
      <w:r w:rsidRPr="00115B40">
        <w:rPr>
          <w:b/>
          <w:sz w:val="28"/>
          <w:szCs w:val="28"/>
        </w:rPr>
        <w:t>расселенн</w:t>
      </w:r>
      <w:r>
        <w:rPr>
          <w:b/>
          <w:sz w:val="28"/>
          <w:szCs w:val="28"/>
        </w:rPr>
        <w:t>ых</w:t>
      </w:r>
      <w:r w:rsidRPr="00115B40">
        <w:rPr>
          <w:b/>
          <w:sz w:val="28"/>
          <w:szCs w:val="28"/>
        </w:rPr>
        <w:t xml:space="preserve"> многоквартирн</w:t>
      </w:r>
      <w:r>
        <w:rPr>
          <w:b/>
          <w:sz w:val="28"/>
          <w:szCs w:val="28"/>
        </w:rPr>
        <w:t>ых</w:t>
      </w:r>
      <w:r w:rsidRPr="00115B40">
        <w:rPr>
          <w:b/>
          <w:sz w:val="28"/>
          <w:szCs w:val="28"/>
        </w:rPr>
        <w:t xml:space="preserve"> дом</w:t>
      </w:r>
      <w:r>
        <w:rPr>
          <w:b/>
          <w:sz w:val="28"/>
          <w:szCs w:val="28"/>
        </w:rPr>
        <w:t>ах (литер А, литер Б, литер В)</w:t>
      </w:r>
      <w:r w:rsidRPr="00115B40">
        <w:rPr>
          <w:b/>
          <w:sz w:val="28"/>
          <w:szCs w:val="28"/>
        </w:rPr>
        <w:t>, признанн</w:t>
      </w:r>
      <w:r>
        <w:rPr>
          <w:b/>
          <w:sz w:val="28"/>
          <w:szCs w:val="28"/>
        </w:rPr>
        <w:t>ых</w:t>
      </w:r>
      <w:r w:rsidRPr="00115B40">
        <w:rPr>
          <w:b/>
          <w:sz w:val="28"/>
          <w:szCs w:val="28"/>
        </w:rPr>
        <w:t xml:space="preserve"> аварийным</w:t>
      </w:r>
      <w:r>
        <w:rPr>
          <w:b/>
          <w:sz w:val="28"/>
          <w:szCs w:val="28"/>
        </w:rPr>
        <w:t>и</w:t>
      </w:r>
      <w:r w:rsidRPr="00115B40">
        <w:rPr>
          <w:b/>
          <w:sz w:val="28"/>
          <w:szCs w:val="28"/>
        </w:rPr>
        <w:t xml:space="preserve"> и подлежащим</w:t>
      </w:r>
      <w:r>
        <w:rPr>
          <w:b/>
          <w:sz w:val="28"/>
          <w:szCs w:val="28"/>
        </w:rPr>
        <w:t>и</w:t>
      </w:r>
      <w:r w:rsidRPr="00115B40">
        <w:rPr>
          <w:b/>
          <w:sz w:val="28"/>
          <w:szCs w:val="28"/>
        </w:rPr>
        <w:t xml:space="preserve"> реконструкции, по адресу: Ростовская область, </w:t>
      </w:r>
      <w:proofErr w:type="gramStart"/>
      <w:r w:rsidRPr="00115B40">
        <w:rPr>
          <w:b/>
          <w:sz w:val="28"/>
          <w:szCs w:val="28"/>
        </w:rPr>
        <w:t>г</w:t>
      </w:r>
      <w:proofErr w:type="gramEnd"/>
      <w:r w:rsidRPr="00115B40">
        <w:rPr>
          <w:b/>
          <w:sz w:val="28"/>
          <w:szCs w:val="28"/>
        </w:rPr>
        <w:t xml:space="preserve">. Ростов-на-Дону, </w:t>
      </w:r>
      <w:r>
        <w:rPr>
          <w:b/>
          <w:sz w:val="28"/>
          <w:szCs w:val="28"/>
        </w:rPr>
        <w:t>ул. Московская, д</w:t>
      </w:r>
      <w:r w:rsidRPr="00115B4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41/27</w:t>
      </w:r>
    </w:p>
    <w:p w:rsidR="0063626D" w:rsidRPr="00115B40" w:rsidRDefault="0063626D" w:rsidP="0063626D">
      <w:pPr>
        <w:jc w:val="center"/>
        <w:rPr>
          <w:b/>
          <w:sz w:val="28"/>
          <w:szCs w:val="28"/>
        </w:rPr>
      </w:pPr>
    </w:p>
    <w:p w:rsidR="0063626D" w:rsidRDefault="0063626D" w:rsidP="0063626D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421361">
        <w:rPr>
          <w:sz w:val="28"/>
        </w:rPr>
        <w:t xml:space="preserve">Департамент </w:t>
      </w:r>
      <w:proofErr w:type="spellStart"/>
      <w:r w:rsidRPr="00421361">
        <w:rPr>
          <w:sz w:val="28"/>
        </w:rPr>
        <w:t>имущественно-земельных</w:t>
      </w:r>
      <w:proofErr w:type="spellEnd"/>
      <w:r w:rsidRPr="00421361">
        <w:rPr>
          <w:sz w:val="28"/>
        </w:rPr>
        <w:t xml:space="preserve"> отношений города </w:t>
      </w:r>
      <w:r w:rsidRPr="00421361">
        <w:rPr>
          <w:sz w:val="28"/>
        </w:rPr>
        <w:br/>
        <w:t>Ростова-на-Дону объявляет о проведении</w:t>
      </w:r>
      <w:r>
        <w:rPr>
          <w:sz w:val="28"/>
        </w:rPr>
        <w:t xml:space="preserve"> </w:t>
      </w:r>
      <w:r w:rsidRPr="00421361">
        <w:rPr>
          <w:sz w:val="28"/>
        </w:rPr>
        <w:t xml:space="preserve">торгов по продаже жилых </w:t>
      </w:r>
      <w:r w:rsidRPr="009B00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нежилого </w:t>
      </w:r>
      <w:r w:rsidRPr="009B001D">
        <w:rPr>
          <w:sz w:val="28"/>
          <w:szCs w:val="28"/>
        </w:rPr>
        <w:t>помещений, расположенных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зданиях–расселенных </w:t>
      </w:r>
      <w:r w:rsidRPr="00D728B4">
        <w:rPr>
          <w:sz w:val="28"/>
          <w:szCs w:val="28"/>
        </w:rPr>
        <w:t>многоквартирны</w:t>
      </w:r>
      <w:r>
        <w:rPr>
          <w:sz w:val="28"/>
          <w:szCs w:val="28"/>
        </w:rPr>
        <w:t>х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ах (литер А, литер Б, литер В), </w:t>
      </w:r>
      <w:r w:rsidRPr="00D728B4">
        <w:rPr>
          <w:sz w:val="28"/>
          <w:szCs w:val="28"/>
        </w:rPr>
        <w:t>признанн</w:t>
      </w:r>
      <w:r>
        <w:rPr>
          <w:sz w:val="28"/>
          <w:szCs w:val="28"/>
        </w:rPr>
        <w:t>ых</w:t>
      </w:r>
      <w:r w:rsidRPr="00D728B4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>
        <w:rPr>
          <w:sz w:val="28"/>
          <w:szCs w:val="28"/>
        </w:rPr>
        <w:br/>
      </w:r>
      <w:r w:rsidRPr="00D728B4">
        <w:rPr>
          <w:sz w:val="28"/>
          <w:szCs w:val="28"/>
        </w:rPr>
        <w:t>и подлежащим</w:t>
      </w:r>
      <w:r>
        <w:rPr>
          <w:sz w:val="28"/>
          <w:szCs w:val="28"/>
        </w:rPr>
        <w:t>и</w:t>
      </w:r>
      <w:r w:rsidRPr="00D728B4">
        <w:rPr>
          <w:sz w:val="28"/>
          <w:szCs w:val="28"/>
        </w:rPr>
        <w:t xml:space="preserve"> реконструкции, по адресу: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>Ростовская область,</w:t>
      </w:r>
      <w:r>
        <w:rPr>
          <w:sz w:val="28"/>
          <w:szCs w:val="28"/>
        </w:rPr>
        <w:br/>
      </w:r>
      <w:r w:rsidRPr="009B001D">
        <w:rPr>
          <w:sz w:val="28"/>
          <w:szCs w:val="28"/>
        </w:rPr>
        <w:t>г. Ростов-на-Дону,</w:t>
      </w:r>
      <w:r>
        <w:rPr>
          <w:sz w:val="28"/>
          <w:szCs w:val="28"/>
        </w:rPr>
        <w:t xml:space="preserve"> Московская, 41/27.</w:t>
      </w:r>
    </w:p>
    <w:p w:rsidR="0063626D" w:rsidRDefault="0063626D" w:rsidP="0063626D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Объекты недвижимости (литер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литер Б), расположенные </w:t>
      </w:r>
      <w:r w:rsidRPr="00497FF5">
        <w:rPr>
          <w:sz w:val="28"/>
          <w:szCs w:val="28"/>
        </w:rPr>
        <w:t xml:space="preserve">по адресу: </w:t>
      </w:r>
      <w:r w:rsidRPr="009B001D">
        <w:rPr>
          <w:sz w:val="28"/>
          <w:szCs w:val="28"/>
        </w:rPr>
        <w:t xml:space="preserve">Ростовская область, </w:t>
      </w:r>
      <w:proofErr w:type="gramStart"/>
      <w:r w:rsidRPr="009B001D">
        <w:rPr>
          <w:sz w:val="28"/>
          <w:szCs w:val="28"/>
        </w:rPr>
        <w:t>г</w:t>
      </w:r>
      <w:proofErr w:type="gramEnd"/>
      <w:r w:rsidRPr="009B001D">
        <w:rPr>
          <w:sz w:val="28"/>
          <w:szCs w:val="28"/>
        </w:rPr>
        <w:t>. Ростов-на-Дону,</w:t>
      </w:r>
      <w:r>
        <w:rPr>
          <w:sz w:val="28"/>
          <w:szCs w:val="28"/>
        </w:rPr>
        <w:t xml:space="preserve"> ул. Московская, д. 41/27  </w:t>
      </w:r>
      <w:r w:rsidRPr="00497FF5">
        <w:rPr>
          <w:sz w:val="28"/>
          <w:szCs w:val="28"/>
        </w:rPr>
        <w:t>в соответствии с письмом комитета по охране объектов культурного наследия Ростовской области от 0</w:t>
      </w:r>
      <w:r>
        <w:rPr>
          <w:sz w:val="28"/>
          <w:szCs w:val="28"/>
        </w:rPr>
        <w:t>2</w:t>
      </w:r>
      <w:r w:rsidRPr="00497FF5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497FF5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497FF5">
        <w:rPr>
          <w:sz w:val="28"/>
          <w:szCs w:val="28"/>
        </w:rPr>
        <w:t xml:space="preserve"> № 20/</w:t>
      </w:r>
      <w:r>
        <w:rPr>
          <w:sz w:val="28"/>
          <w:szCs w:val="28"/>
        </w:rPr>
        <w:t>407</w:t>
      </w:r>
      <w:r w:rsidRPr="00497F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входят в объем объекта культурного наследия регионального значения (ансамбля)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 xml:space="preserve">» </w:t>
      </w:r>
      <w:r w:rsidRPr="00497FF5">
        <w:rPr>
          <w:sz w:val="28"/>
          <w:szCs w:val="28"/>
        </w:rPr>
        <w:t xml:space="preserve"> </w:t>
      </w:r>
      <w:r>
        <w:rPr>
          <w:sz w:val="28"/>
          <w:szCs w:val="28"/>
        </w:rPr>
        <w:t>(Охранное обязательство утвержден</w:t>
      </w:r>
      <w:r w:rsidRPr="00497FF5">
        <w:rPr>
          <w:sz w:val="28"/>
          <w:szCs w:val="28"/>
        </w:rPr>
        <w:t xml:space="preserve">о приказом комитета по охране объектов культурного наследия </w:t>
      </w:r>
      <w:r>
        <w:rPr>
          <w:sz w:val="28"/>
          <w:szCs w:val="28"/>
        </w:rPr>
        <w:t>Р</w:t>
      </w:r>
      <w:r w:rsidRPr="00497FF5">
        <w:rPr>
          <w:sz w:val="28"/>
          <w:szCs w:val="28"/>
        </w:rPr>
        <w:t xml:space="preserve">остовской области от </w:t>
      </w:r>
      <w:r>
        <w:rPr>
          <w:sz w:val="28"/>
          <w:szCs w:val="28"/>
        </w:rPr>
        <w:t>01</w:t>
      </w:r>
      <w:r w:rsidRPr="00497FF5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97FF5">
        <w:rPr>
          <w:sz w:val="28"/>
          <w:szCs w:val="28"/>
        </w:rPr>
        <w:t>.2024 № 20/01-02/</w:t>
      </w:r>
      <w:r>
        <w:rPr>
          <w:sz w:val="28"/>
          <w:szCs w:val="28"/>
        </w:rPr>
        <w:t>99 (</w:t>
      </w:r>
      <w:r w:rsidRPr="00D0150B">
        <w:rPr>
          <w:sz w:val="28"/>
          <w:szCs w:val="28"/>
        </w:rPr>
        <w:t>ред. от 03.04.2026 №20/01-02/28)</w:t>
      </w:r>
      <w:r w:rsidRPr="00497FF5">
        <w:rPr>
          <w:sz w:val="28"/>
          <w:szCs w:val="28"/>
        </w:rPr>
        <w:t>;</w:t>
      </w:r>
      <w:r>
        <w:rPr>
          <w:sz w:val="28"/>
          <w:szCs w:val="28"/>
        </w:rPr>
        <w:t xml:space="preserve"> акт технического состояния объекта культурного наследия № 38-24 от 27.06.2024,</w:t>
      </w:r>
      <w:r w:rsidRPr="00497FF5">
        <w:rPr>
          <w:sz w:val="28"/>
          <w:szCs w:val="28"/>
        </w:rPr>
        <w:t xml:space="preserve"> паспорт объекта культурного наследия).</w:t>
      </w:r>
    </w:p>
    <w:p w:rsidR="0063626D" w:rsidRPr="00421361" w:rsidRDefault="0063626D" w:rsidP="0063626D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</w:t>
            </w:r>
            <w:r w:rsidRPr="00F84638">
              <w:rPr>
                <w:sz w:val="28"/>
              </w:rPr>
              <w:t xml:space="preserve">родавец) </w:t>
            </w:r>
          </w:p>
        </w:tc>
        <w:tc>
          <w:tcPr>
            <w:tcW w:w="6769" w:type="dxa"/>
          </w:tcPr>
          <w:p w:rsidR="0063626D" w:rsidRPr="00F84638" w:rsidRDefault="0063626D" w:rsidP="00952A9F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Ростова-на-Дону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торгов (П</w:t>
            </w:r>
            <w:r w:rsidRPr="00F84638">
              <w:rPr>
                <w:sz w:val="28"/>
              </w:rPr>
              <w:t>родавца)</w:t>
            </w:r>
          </w:p>
        </w:tc>
        <w:tc>
          <w:tcPr>
            <w:tcW w:w="6769" w:type="dxa"/>
          </w:tcPr>
          <w:p w:rsidR="0063626D" w:rsidRPr="00F84638" w:rsidRDefault="0063626D" w:rsidP="00952A9F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63626D" w:rsidRPr="00F84638" w:rsidRDefault="0063626D" w:rsidP="00952A9F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63626D" w:rsidTr="00952A9F">
        <w:tc>
          <w:tcPr>
            <w:tcW w:w="545" w:type="dxa"/>
          </w:tcPr>
          <w:p w:rsidR="0063626D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63626D" w:rsidRDefault="0063626D" w:rsidP="00952A9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Конкурс с открытой формой</w:t>
            </w:r>
            <w:r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Pr="00206E20">
              <w:rPr>
                <w:color w:val="000000"/>
                <w:sz w:val="28"/>
                <w:szCs w:val="28"/>
              </w:rPr>
              <w:t>о цене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  <w:t>с Постановление</w:t>
            </w:r>
            <w:r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>
              <w:rPr>
                <w:sz w:val="28"/>
                <w:szCs w:val="28"/>
              </w:rPr>
              <w:br/>
            </w:r>
            <w:r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</w:rPr>
              <w:t xml:space="preserve">оператор электронной площадки - </w:t>
            </w:r>
            <w:r>
              <w:rPr>
                <w:sz w:val="28"/>
                <w:szCs w:val="28"/>
              </w:rPr>
              <w:t>ООО «Электронная торговая площадка ГПБ»)».</w:t>
            </w:r>
            <w:proofErr w:type="gramEnd"/>
          </w:p>
          <w:p w:rsidR="0063626D" w:rsidRDefault="0063626D" w:rsidP="00952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конкурса -  02.11.2026 в 10.00</w:t>
            </w:r>
          </w:p>
          <w:p w:rsidR="0063626D" w:rsidRPr="00F84638" w:rsidRDefault="0063626D" w:rsidP="00952A9F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Установить условия</w:t>
            </w:r>
            <w:proofErr w:type="gramEnd"/>
            <w:r>
              <w:rPr>
                <w:sz w:val="28"/>
                <w:szCs w:val="28"/>
              </w:rPr>
              <w:t xml:space="preserve"> конкурса по продаже имущества, указанного в пункте 6 извещения, согласно приложению № 1 к Извещению.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Форма подачи </w:t>
            </w:r>
            <w:r w:rsidRPr="00F84638">
              <w:rPr>
                <w:sz w:val="28"/>
              </w:rPr>
              <w:lastRenderedPageBreak/>
              <w:t>предложений по цене</w:t>
            </w:r>
          </w:p>
        </w:tc>
        <w:tc>
          <w:tcPr>
            <w:tcW w:w="6769" w:type="dxa"/>
          </w:tcPr>
          <w:p w:rsidR="0063626D" w:rsidRPr="00F84638" w:rsidRDefault="0063626D" w:rsidP="00952A9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63626D" w:rsidRPr="004A5C2C" w:rsidTr="00952A9F">
        <w:tc>
          <w:tcPr>
            <w:tcW w:w="545" w:type="dxa"/>
          </w:tcPr>
          <w:p w:rsidR="0063626D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2540" w:type="dxa"/>
          </w:tcPr>
          <w:p w:rsidR="0063626D" w:rsidRPr="009B0CEF" w:rsidRDefault="0063626D" w:rsidP="00952A9F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63626D" w:rsidRPr="009B0CEF" w:rsidRDefault="0063626D" w:rsidP="00952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63626D" w:rsidRPr="004A5C2C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63626D" w:rsidRPr="00D728B4" w:rsidRDefault="0063626D" w:rsidP="00952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нежилое 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расселенн</w:t>
            </w:r>
            <w:r>
              <w:rPr>
                <w:sz w:val="28"/>
                <w:szCs w:val="28"/>
              </w:rPr>
              <w:t xml:space="preserve">ых </w:t>
            </w:r>
            <w:r w:rsidRPr="00D728B4">
              <w:rPr>
                <w:sz w:val="28"/>
                <w:szCs w:val="28"/>
              </w:rPr>
              <w:t>здани</w:t>
            </w:r>
            <w:r>
              <w:rPr>
                <w:sz w:val="28"/>
                <w:szCs w:val="28"/>
              </w:rPr>
              <w:t>ях -</w:t>
            </w:r>
            <w:r w:rsidRPr="00D728B4">
              <w:rPr>
                <w:sz w:val="28"/>
                <w:szCs w:val="28"/>
              </w:rPr>
              <w:t xml:space="preserve"> многоквартирны</w:t>
            </w:r>
            <w:r>
              <w:rPr>
                <w:sz w:val="28"/>
                <w:szCs w:val="28"/>
              </w:rPr>
              <w:t>х</w:t>
            </w:r>
            <w:r w:rsidRPr="00D728B4">
              <w:rPr>
                <w:sz w:val="28"/>
                <w:szCs w:val="28"/>
              </w:rPr>
              <w:t xml:space="preserve"> дом</w:t>
            </w:r>
            <w:r>
              <w:rPr>
                <w:sz w:val="28"/>
                <w:szCs w:val="28"/>
              </w:rPr>
              <w:t>ах (литер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литер Б, литер В)</w:t>
            </w:r>
            <w:r w:rsidRPr="00D728B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признанных постановлением Администрации города Ростова-на-Дону </w:t>
            </w:r>
            <w:r>
              <w:rPr>
                <w:sz w:val="28"/>
                <w:szCs w:val="28"/>
              </w:rPr>
              <w:br/>
              <w:t xml:space="preserve">от 01.12.2010 № 914 (ред. от 19.01.2023),  </w:t>
            </w:r>
            <w:r w:rsidRPr="00D728B4">
              <w:rPr>
                <w:sz w:val="28"/>
                <w:szCs w:val="28"/>
              </w:rPr>
              <w:t>аварийным</w:t>
            </w:r>
            <w:r>
              <w:rPr>
                <w:sz w:val="28"/>
                <w:szCs w:val="28"/>
              </w:rPr>
              <w:t>и</w:t>
            </w:r>
            <w:r w:rsidRPr="00D728B4">
              <w:rPr>
                <w:sz w:val="28"/>
                <w:szCs w:val="28"/>
              </w:rPr>
              <w:t xml:space="preserve"> и подлежащим</w:t>
            </w:r>
            <w:r>
              <w:rPr>
                <w:sz w:val="28"/>
                <w:szCs w:val="28"/>
              </w:rPr>
              <w:t>и</w:t>
            </w:r>
            <w:r w:rsidRPr="00D728B4">
              <w:rPr>
                <w:sz w:val="28"/>
                <w:szCs w:val="28"/>
              </w:rPr>
              <w:t xml:space="preserve"> реконструкции, по адресу:</w:t>
            </w:r>
            <w:r>
              <w:rPr>
                <w:sz w:val="28"/>
                <w:szCs w:val="28"/>
              </w:rPr>
              <w:t xml:space="preserve"> </w:t>
            </w:r>
            <w:r w:rsidRPr="009B001D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Pr="009B001D">
              <w:rPr>
                <w:sz w:val="28"/>
                <w:szCs w:val="28"/>
              </w:rPr>
              <w:t>г</w:t>
            </w:r>
            <w:proofErr w:type="gramEnd"/>
            <w:r w:rsidRPr="009B001D">
              <w:rPr>
                <w:sz w:val="28"/>
                <w:szCs w:val="28"/>
              </w:rPr>
              <w:t>. Ростов-на-Дону,</w:t>
            </w:r>
            <w:r>
              <w:rPr>
                <w:sz w:val="28"/>
                <w:szCs w:val="28"/>
              </w:rPr>
              <w:br/>
              <w:t>ул. Московская, д. 41/27:</w:t>
            </w:r>
          </w:p>
          <w:p w:rsidR="0063626D" w:rsidRPr="00416E71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61:44:0050619:27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(литер 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63626D" w:rsidRPr="00416E71" w:rsidRDefault="0063626D" w:rsidP="00952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1.1.  к</w:t>
            </w:r>
            <w:r w:rsidRPr="00416E71">
              <w:rPr>
                <w:sz w:val="28"/>
                <w:szCs w:val="28"/>
              </w:rPr>
              <w:t>вартира №</w:t>
            </w:r>
            <w:r>
              <w:rPr>
                <w:sz w:val="28"/>
                <w:szCs w:val="28"/>
              </w:rPr>
              <w:t xml:space="preserve"> </w:t>
            </w:r>
            <w:r w:rsidRPr="00416E71">
              <w:rPr>
                <w:sz w:val="28"/>
                <w:szCs w:val="28"/>
              </w:rPr>
              <w:t>5, назначение: жилое помещение, площадью  69,0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номер: 61:44:0050619:113, этаж №1;</w:t>
            </w:r>
          </w:p>
          <w:p w:rsidR="0063626D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  <w:tab w:val="left" w:pos="431"/>
              </w:tabs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1.2. 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вартира №1, назначение: жилое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омещение, площадью  54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61:44:0050619:40, этаж №1;</w:t>
            </w:r>
          </w:p>
          <w:p w:rsidR="0063626D" w:rsidRPr="00416E71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  <w:tab w:val="left" w:pos="431"/>
              </w:tabs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1.3 н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ежилое помещение, назначение: нежилое, площадью 111,4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1:44:0050619:285, этаж № подвал.</w:t>
            </w:r>
          </w:p>
          <w:p w:rsidR="0063626D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 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61:44:0050619:64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(литер Б):</w:t>
            </w:r>
          </w:p>
          <w:p w:rsidR="0063626D" w:rsidRPr="00416E71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2.1. 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вартира №7, назначение: жилое помещение, площадью  30,4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61:44:0050619:295, этаж №2;</w:t>
            </w:r>
          </w:p>
          <w:p w:rsidR="0063626D" w:rsidRPr="00416E71" w:rsidRDefault="0063626D" w:rsidP="00952A9F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2.2.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вартира №2, назначение: жилое помещение, площадью  69,2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61:44:0050619:135, этаж №1;</w:t>
            </w:r>
          </w:p>
          <w:p w:rsidR="0063626D" w:rsidRPr="00416E71" w:rsidRDefault="0063626D" w:rsidP="00952A9F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2.3. к</w:t>
            </w:r>
            <w:r w:rsidRPr="00416E71">
              <w:rPr>
                <w:sz w:val="28"/>
                <w:szCs w:val="28"/>
              </w:rPr>
              <w:t>вартира №3, назначение: жилое помещение, площадью  26,8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</w:t>
            </w:r>
            <w:r>
              <w:rPr>
                <w:sz w:val="28"/>
                <w:szCs w:val="28"/>
              </w:rPr>
              <w:t>мер: 61:44:0050619:133, этаж №1.</w:t>
            </w:r>
          </w:p>
          <w:p w:rsidR="0063626D" w:rsidRDefault="0063626D" w:rsidP="00952A9F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3. С</w:t>
            </w:r>
            <w:r w:rsidRPr="00416E71">
              <w:rPr>
                <w:sz w:val="28"/>
                <w:szCs w:val="28"/>
              </w:rPr>
              <w:t xml:space="preserve"> кадастровым номером 61:44:0050619:63</w:t>
            </w:r>
            <w:r>
              <w:rPr>
                <w:sz w:val="28"/>
                <w:szCs w:val="28"/>
              </w:rPr>
              <w:t xml:space="preserve"> (литер В):</w:t>
            </w:r>
          </w:p>
          <w:p w:rsidR="0063626D" w:rsidRPr="00416E71" w:rsidRDefault="0063626D" w:rsidP="00952A9F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3.1. кв</w:t>
            </w:r>
            <w:r w:rsidRPr="00416E71">
              <w:rPr>
                <w:sz w:val="28"/>
                <w:szCs w:val="28"/>
              </w:rPr>
              <w:t>артира №4, назначение: жилое помещение, площадью  26,0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номер: 61:44:0050619:109, этаж №1;</w:t>
            </w:r>
          </w:p>
          <w:p w:rsidR="0063626D" w:rsidRPr="00416E71" w:rsidRDefault="0063626D" w:rsidP="00952A9F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3.2. к</w:t>
            </w:r>
            <w:r w:rsidRPr="00416E71">
              <w:rPr>
                <w:sz w:val="28"/>
                <w:szCs w:val="28"/>
              </w:rPr>
              <w:t xml:space="preserve">вартира №6, назначение: жилое </w:t>
            </w:r>
            <w:r w:rsidRPr="00416E71">
              <w:rPr>
                <w:sz w:val="28"/>
                <w:szCs w:val="28"/>
              </w:rPr>
              <w:lastRenderedPageBreak/>
              <w:t>помещение, площадью  24,9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</w:t>
            </w:r>
            <w:r>
              <w:rPr>
                <w:sz w:val="28"/>
                <w:szCs w:val="28"/>
              </w:rPr>
              <w:t>мер: 61:44:0050619:134, этаж №2.</w:t>
            </w:r>
          </w:p>
          <w:p w:rsidR="0063626D" w:rsidRPr="00BC5ABD" w:rsidRDefault="0063626D" w:rsidP="00952A9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Pr="00BC5ABD">
              <w:rPr>
                <w:sz w:val="28"/>
              </w:rPr>
              <w:t>Согласно заключению эксперта №</w:t>
            </w:r>
            <w:r>
              <w:rPr>
                <w:sz w:val="28"/>
              </w:rPr>
              <w:t xml:space="preserve"> </w:t>
            </w:r>
            <w:r w:rsidRPr="00BC5ABD">
              <w:rPr>
                <w:sz w:val="28"/>
              </w:rPr>
              <w:t>1000-</w:t>
            </w:r>
            <w:r>
              <w:rPr>
                <w:sz w:val="28"/>
              </w:rPr>
              <w:t>60</w:t>
            </w:r>
            <w:r w:rsidRPr="00BC5ABD">
              <w:rPr>
                <w:sz w:val="28"/>
              </w:rPr>
              <w:t>5-2</w:t>
            </w:r>
            <w:r>
              <w:rPr>
                <w:sz w:val="28"/>
              </w:rPr>
              <w:t xml:space="preserve">4  от 30.08.2024, выполненному </w:t>
            </w:r>
            <w:r>
              <w:rPr>
                <w:sz w:val="28"/>
              </w:rPr>
              <w:br/>
              <w:t>ООО «Межрегиональный центр судебных экспертиз и оценки»,</w:t>
            </w:r>
            <w:r w:rsidRPr="00BC5AB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все вышеуказанные  муниципальные помещения являются технологически и функционально связанными между собой, в </w:t>
            </w:r>
            <w:proofErr w:type="gramStart"/>
            <w:r>
              <w:rPr>
                <w:sz w:val="28"/>
              </w:rPr>
              <w:t>связи</w:t>
            </w:r>
            <w:proofErr w:type="gramEnd"/>
            <w:r>
              <w:rPr>
                <w:sz w:val="28"/>
              </w:rPr>
              <w:t xml:space="preserve"> с чем продажа осуществляется одним лотом на конкурсе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63626D" w:rsidRPr="00F84638" w:rsidRDefault="0063626D" w:rsidP="00952A9F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17 088 000,00 (Семнадцать миллионов восемьдесят восемь тысяч) рублей 00 копеек  (без учета НДС), в</w:t>
            </w:r>
            <w:r>
              <w:rPr>
                <w:sz w:val="28"/>
              </w:rPr>
              <w:t xml:space="preserve"> соответствии с отчетом  об оценке </w:t>
            </w:r>
            <w:r w:rsidRPr="00F50502">
              <w:rPr>
                <w:sz w:val="28"/>
              </w:rPr>
              <w:t>№ 05-10278-2026 от 03.06.2026, выполненным ООО «</w:t>
            </w:r>
            <w:proofErr w:type="spellStart"/>
            <w:r w:rsidRPr="00F50502">
              <w:rPr>
                <w:sz w:val="28"/>
              </w:rPr>
              <w:t>РУСКонсалт</w:t>
            </w:r>
            <w:proofErr w:type="spellEnd"/>
            <w:r w:rsidRPr="00F50502">
              <w:rPr>
                <w:sz w:val="28"/>
              </w:rPr>
              <w:t>», согласованным городской комиссией по согласованию результатов оценки от 15.06.2026 (протокол № 18)</w:t>
            </w:r>
          </w:p>
        </w:tc>
      </w:tr>
      <w:tr w:rsidR="0063626D" w:rsidTr="00952A9F">
        <w:tc>
          <w:tcPr>
            <w:tcW w:w="545" w:type="dxa"/>
          </w:tcPr>
          <w:p w:rsidR="0063626D" w:rsidRPr="006D1E71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540" w:type="dxa"/>
          </w:tcPr>
          <w:p w:rsidR="0063626D" w:rsidRPr="006D1E71" w:rsidRDefault="0063626D" w:rsidP="00952A9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>
              <w:rPr>
                <w:sz w:val="28"/>
              </w:rPr>
              <w:t>конкурса</w:t>
            </w:r>
          </w:p>
          <w:p w:rsidR="0063626D" w:rsidRPr="006D1E71" w:rsidRDefault="0063626D" w:rsidP="00952A9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  <w:shd w:val="clear" w:color="auto" w:fill="auto"/>
          </w:tcPr>
          <w:p w:rsidR="0063626D" w:rsidRPr="00F50502" w:rsidRDefault="0063626D" w:rsidP="00952A9F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854 400,00 (Восемьсот пятьдесят четыре тысячи четыреста) рублей 00 копеек</w:t>
            </w:r>
          </w:p>
        </w:tc>
      </w:tr>
      <w:tr w:rsidR="0063626D" w:rsidTr="00952A9F">
        <w:tc>
          <w:tcPr>
            <w:tcW w:w="545" w:type="dxa"/>
          </w:tcPr>
          <w:p w:rsidR="0063626D" w:rsidRPr="006D1E71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540" w:type="dxa"/>
          </w:tcPr>
          <w:p w:rsidR="0063626D" w:rsidRPr="006D1E71" w:rsidRDefault="0063626D" w:rsidP="00952A9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63626D" w:rsidRPr="006D1E71" w:rsidRDefault="0063626D" w:rsidP="00952A9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20 %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63626D" w:rsidRPr="00F50502" w:rsidRDefault="0063626D" w:rsidP="00952A9F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3 417 600,00 (Три миллиона четыреста тридцать одна тысяча восемьсот) рублей 00 копеек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63626D" w:rsidRPr="00F84638" w:rsidRDefault="0063626D" w:rsidP="00952A9F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Пр</w:t>
            </w:r>
            <w:r>
              <w:rPr>
                <w:bCs/>
                <w:sz w:val="28"/>
                <w:szCs w:val="28"/>
              </w:rPr>
              <w:t>ием заявок на участие в конкурсе</w:t>
            </w:r>
            <w:r w:rsidRPr="00A76FB5">
              <w:rPr>
                <w:bCs/>
                <w:sz w:val="28"/>
                <w:szCs w:val="28"/>
              </w:rPr>
              <w:t xml:space="preserve"> производится </w:t>
            </w:r>
            <w:r>
              <w:rPr>
                <w:bCs/>
                <w:sz w:val="28"/>
                <w:szCs w:val="28"/>
              </w:rPr>
              <w:br/>
            </w:r>
            <w:r w:rsidRPr="00A76FB5">
              <w:rPr>
                <w:bCs/>
                <w:sz w:val="28"/>
                <w:szCs w:val="28"/>
              </w:rPr>
              <w:t xml:space="preserve">с 09:00 час. </w:t>
            </w:r>
            <w:r>
              <w:rPr>
                <w:bCs/>
                <w:sz w:val="28"/>
                <w:szCs w:val="28"/>
              </w:rPr>
              <w:t>17.09.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 xml:space="preserve">6 </w:t>
            </w:r>
            <w:r w:rsidRPr="00A76FB5">
              <w:rPr>
                <w:bCs/>
                <w:sz w:val="28"/>
                <w:szCs w:val="28"/>
              </w:rPr>
              <w:t>по 1</w:t>
            </w:r>
            <w:r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:00 час. </w:t>
            </w:r>
            <w:r>
              <w:rPr>
                <w:bCs/>
                <w:sz w:val="28"/>
                <w:szCs w:val="28"/>
              </w:rPr>
              <w:t>28.10.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</w:t>
            </w:r>
            <w:r w:rsidRPr="00A76FB5">
              <w:rPr>
                <w:bCs/>
                <w:sz w:val="28"/>
                <w:szCs w:val="28"/>
              </w:rPr>
              <w:t>ператора электронной площадк</w:t>
            </w:r>
            <w:proofErr w:type="gramStart"/>
            <w:r w:rsidRPr="00A76FB5">
              <w:rPr>
                <w:bCs/>
                <w:sz w:val="28"/>
                <w:szCs w:val="28"/>
              </w:rPr>
              <w:t>и</w:t>
            </w:r>
            <w:r w:rsidRPr="00A76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proofErr w:type="gramEnd"/>
            <w:r>
              <w:rPr>
                <w:sz w:val="28"/>
                <w:szCs w:val="28"/>
              </w:rPr>
              <w:t xml:space="preserve"> «Электронная торговая площадка ГПБ»</w:t>
            </w:r>
            <w:r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63626D" w:rsidTr="00952A9F">
        <w:tc>
          <w:tcPr>
            <w:tcW w:w="545" w:type="dxa"/>
          </w:tcPr>
          <w:p w:rsidR="0063626D" w:rsidRPr="00CC0D1D" w:rsidRDefault="0063626D" w:rsidP="00952A9F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63626D" w:rsidRPr="000033C9" w:rsidRDefault="0063626D" w:rsidP="00952A9F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63626D" w:rsidRPr="000033C9" w:rsidRDefault="0063626D" w:rsidP="00952A9F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63626D" w:rsidRPr="00CC0D1D" w:rsidRDefault="0063626D" w:rsidP="00952A9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63626D" w:rsidRPr="00CC0D1D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сайте оператора электронной торговой площадке 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(далее –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) 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CC0D1D">
              <w:rPr>
                <w:sz w:val="28"/>
                <w:szCs w:val="28"/>
              </w:rPr>
              <w:t xml:space="preserve">» 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9"/>
                <w:sz w:val="28"/>
                <w:szCs w:val="28"/>
              </w:rPr>
              <w:t>://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63626D" w:rsidRPr="00CC0D1D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63626D" w:rsidRPr="00CC0D1D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</w:t>
            </w:r>
            <w:r w:rsidRPr="00CC0D1D">
              <w:rPr>
                <w:sz w:val="28"/>
                <w:szCs w:val="28"/>
              </w:rPr>
              <w:lastRenderedPageBreak/>
              <w:t xml:space="preserve">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63626D" w:rsidRPr="002E4D45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63626D" w:rsidRPr="002E4D45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63626D" w:rsidRPr="000033C9" w:rsidRDefault="0063626D" w:rsidP="00952A9F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регламентам.</w:t>
            </w:r>
          </w:p>
          <w:p w:rsidR="0063626D" w:rsidRPr="002E4D45" w:rsidRDefault="0063626D" w:rsidP="00952A9F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63626D" w:rsidRPr="00CC0D1D" w:rsidRDefault="0063626D" w:rsidP="00952A9F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63626D" w:rsidTr="00952A9F">
        <w:trPr>
          <w:trHeight w:val="841"/>
        </w:trPr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2540" w:type="dxa"/>
          </w:tcPr>
          <w:p w:rsidR="0063626D" w:rsidRPr="00960807" w:rsidRDefault="0063626D" w:rsidP="00952A9F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>Порядок подачи и отзыва заявки на участие в торгах</w:t>
            </w:r>
          </w:p>
        </w:tc>
        <w:tc>
          <w:tcPr>
            <w:tcW w:w="6769" w:type="dxa"/>
          </w:tcPr>
          <w:p w:rsidR="0063626D" w:rsidRPr="00BB6556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универсальной торговой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sz w:val="28"/>
                <w:szCs w:val="28"/>
              </w:rPr>
              <w:t xml:space="preserve">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63626D" w:rsidRPr="00BB6556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t>https://torgi.etpgpb.ru/#com/sale/cview/sale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63626D" w:rsidRPr="00BB6556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63626D" w:rsidRPr="006D1E3E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1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63626D" w:rsidRPr="004F4428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</w:t>
            </w:r>
            <w:r w:rsidRPr="00BB6556">
              <w:rPr>
                <w:bCs/>
                <w:color w:val="000000"/>
                <w:sz w:val="28"/>
                <w:szCs w:val="28"/>
              </w:rPr>
              <w:lastRenderedPageBreak/>
              <w:t xml:space="preserve">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t>в электронном конкурсе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>, имеющего право действовать от имени претендента 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конкурсе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, преобразованной 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с сохранением реквизитов (по форме продавца) и заявки, заполненной в электронной форме посредством интерфейса универсальной торговой платформы </w:t>
            </w:r>
            <w:r w:rsidRPr="00C919DA">
              <w:rPr>
                <w:sz w:val="28"/>
                <w:szCs w:val="28"/>
                <w:u w:val="single"/>
              </w:rPr>
              <w:t>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63626D" w:rsidRPr="00BA2CDD" w:rsidRDefault="0063626D" w:rsidP="00952A9F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BA2CDD">
              <w:rPr>
                <w:rFonts w:eastAsia="Calibri"/>
                <w:sz w:val="28"/>
                <w:szCs w:val="28"/>
              </w:rPr>
              <w:t>физические лица:</w:t>
            </w:r>
          </w:p>
          <w:p w:rsidR="0063626D" w:rsidRPr="006D1E3E" w:rsidRDefault="0063626D" w:rsidP="00952A9F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sz w:val="28"/>
                <w:szCs w:val="28"/>
              </w:rPr>
              <w:t>- копию всех листов документа, удостоверяющего личность;</w:t>
            </w:r>
          </w:p>
          <w:p w:rsidR="0063626D" w:rsidRPr="00BA2CDD" w:rsidRDefault="0063626D" w:rsidP="00952A9F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A2CDD">
              <w:rPr>
                <w:rFonts w:eastAsia="Calibri"/>
                <w:bCs/>
                <w:sz w:val="28"/>
                <w:szCs w:val="28"/>
              </w:rPr>
              <w:t>юридические лица:</w:t>
            </w:r>
          </w:p>
          <w:p w:rsidR="0063626D" w:rsidRPr="00BB6556" w:rsidRDefault="0063626D" w:rsidP="00952A9F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63626D" w:rsidRPr="00BB6556" w:rsidRDefault="0063626D" w:rsidP="00952A9F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63626D" w:rsidRPr="00BB6556" w:rsidRDefault="0063626D" w:rsidP="00952A9F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63626D" w:rsidRPr="00BB6556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 xml:space="preserve">на осуществление действий от имени претендента подписана лицом, уполномоченным руководителем </w:t>
            </w:r>
            <w:r w:rsidRPr="00BB6556">
              <w:rPr>
                <w:sz w:val="28"/>
                <w:szCs w:val="28"/>
              </w:rPr>
              <w:lastRenderedPageBreak/>
              <w:t>юридического лица, заявка должна содержать также документ, подтверждающий полномочия этого лица.</w:t>
            </w:r>
          </w:p>
          <w:p w:rsidR="0063626D" w:rsidRPr="00BB6556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63626D" w:rsidRPr="00BB6556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63626D" w:rsidRPr="00BB6556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9"/>
                <w:sz w:val="28"/>
                <w:szCs w:val="28"/>
              </w:rPr>
              <w:t>://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63626D" w:rsidRPr="00BB6556" w:rsidRDefault="0063626D" w:rsidP="00952A9F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</w:t>
            </w:r>
          </w:p>
          <w:p w:rsidR="0063626D" w:rsidRPr="006D1E3E" w:rsidRDefault="0063626D" w:rsidP="00952A9F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63626D" w:rsidRPr="00501C01" w:rsidRDefault="0063626D" w:rsidP="00952A9F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63626D" w:rsidRPr="00501C01" w:rsidRDefault="0063626D" w:rsidP="00952A9F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</w:t>
            </w:r>
            <w:r w:rsidRPr="00501C01">
              <w:rPr>
                <w:rFonts w:eastAsia="Calibri"/>
                <w:sz w:val="28"/>
                <w:szCs w:val="28"/>
              </w:rPr>
              <w:t>ретендентов Оператор электронной площадки обеспечивает:</w:t>
            </w:r>
          </w:p>
          <w:p w:rsidR="0063626D" w:rsidRPr="00501C01" w:rsidRDefault="0063626D" w:rsidP="00952A9F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63626D" w:rsidRPr="00501C01" w:rsidRDefault="0063626D" w:rsidP="00952A9F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63626D" w:rsidRPr="00501C01" w:rsidRDefault="0063626D" w:rsidP="00952A9F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 w:rsidRPr="00501C01">
              <w:rPr>
                <w:rFonts w:eastAsia="Calibri"/>
                <w:sz w:val="28"/>
                <w:szCs w:val="28"/>
              </w:rPr>
              <w:t>Оператор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</w:t>
            </w:r>
            <w:r w:rsidRPr="00501C01">
              <w:rPr>
                <w:sz w:val="28"/>
                <w:szCs w:val="28"/>
                <w:lang w:eastAsia="en-US"/>
              </w:rPr>
              <w:lastRenderedPageBreak/>
              <w:t>зарегистрированной заявки и прилагаемых к ней документов.</w:t>
            </w:r>
          </w:p>
          <w:p w:rsidR="0063626D" w:rsidRPr="00501C01" w:rsidRDefault="0063626D" w:rsidP="00952A9F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63626D" w:rsidRPr="00501C01" w:rsidRDefault="0063626D" w:rsidP="00952A9F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отзыва 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в установленном порядке, уведомление об отзыве заявки вместе с заявкой в течение одного часа поступает в «л</w:t>
            </w:r>
            <w:r>
              <w:rPr>
                <w:sz w:val="28"/>
                <w:szCs w:val="28"/>
              </w:rPr>
              <w:t>ичный кабинет» 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63626D" w:rsidRPr="00501C01" w:rsidRDefault="0063626D" w:rsidP="00952A9F">
            <w:pPr>
              <w:widowControl w:val="0"/>
              <w:ind w:firstLine="425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>Изменение заявки д</w:t>
            </w:r>
            <w:r>
              <w:rPr>
                <w:sz w:val="28"/>
                <w:szCs w:val="28"/>
              </w:rPr>
              <w:t>опускается только путем подачи 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63626D" w:rsidRPr="00F84638" w:rsidRDefault="0063626D" w:rsidP="00952A9F">
            <w:pPr>
              <w:adjustRightInd w:val="0"/>
              <w:ind w:firstLine="425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63626D" w:rsidTr="00952A9F">
        <w:tc>
          <w:tcPr>
            <w:tcW w:w="545" w:type="dxa"/>
          </w:tcPr>
          <w:p w:rsidR="0063626D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2540" w:type="dxa"/>
          </w:tcPr>
          <w:p w:rsidR="0063626D" w:rsidRPr="004A63D6" w:rsidRDefault="0063626D" w:rsidP="00952A9F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63626D" w:rsidRPr="004A63D6" w:rsidRDefault="0063626D" w:rsidP="00952A9F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- представленные документы не подтверждают </w:t>
            </w:r>
            <w:r>
              <w:rPr>
                <w:rFonts w:ascii="Times New Roman" w:hAnsi="Times New Roman"/>
                <w:sz w:val="28"/>
                <w:szCs w:val="28"/>
              </w:rPr>
              <w:t>право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63626D" w:rsidRPr="004A63D6" w:rsidRDefault="0063626D" w:rsidP="00952A9F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Переч</w:t>
            </w:r>
            <w:r>
              <w:rPr>
                <w:rFonts w:ascii="Times New Roman" w:hAnsi="Times New Roman"/>
                <w:sz w:val="28"/>
                <w:szCs w:val="28"/>
              </w:rPr>
              <w:t>ень указанных оснований отказа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63626D" w:rsidRPr="00F84638" w:rsidRDefault="0063626D" w:rsidP="00952A9F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в продаже размещается на официальных сайтах торгов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площадке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 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</w:t>
            </w:r>
            <w:proofErr w:type="gramEnd"/>
            <w:r w:rsidRPr="00B77896">
              <w:rPr>
                <w:rFonts w:ascii="Times New Roman" w:hAnsi="Times New Roman"/>
                <w:sz w:val="28"/>
                <w:szCs w:val="28"/>
              </w:rPr>
              <w:t xml:space="preserve"> заключение договоров аренды земельных участков, а также публичных торгов в 12.00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3626D" w:rsidTr="00952A9F">
        <w:tc>
          <w:tcPr>
            <w:tcW w:w="545" w:type="dxa"/>
          </w:tcPr>
          <w:p w:rsidR="0063626D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2540" w:type="dxa"/>
          </w:tcPr>
          <w:p w:rsidR="0063626D" w:rsidRPr="000B6006" w:rsidRDefault="0063626D" w:rsidP="00952A9F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63626D" w:rsidRPr="00F84638" w:rsidRDefault="0063626D" w:rsidP="00952A9F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63626D" w:rsidRPr="00114F8A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114F8A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 w:rsidRPr="00114F8A">
              <w:rPr>
                <w:rFonts w:eastAsia="Calibri"/>
                <w:sz w:val="28"/>
                <w:szCs w:val="28"/>
              </w:rPr>
              <w:t>Оператора</w:t>
            </w:r>
            <w:r w:rsidRPr="00114F8A">
              <w:rPr>
                <w:sz w:val="28"/>
                <w:szCs w:val="28"/>
              </w:rPr>
              <w:t xml:space="preserve">: не позднее </w:t>
            </w:r>
            <w:r w:rsidRPr="00114F8A">
              <w:rPr>
                <w:sz w:val="28"/>
                <w:szCs w:val="28"/>
              </w:rPr>
              <w:br/>
              <w:t xml:space="preserve">00 часов 00 минут (время московское) дня рассмотрения заявок и определения участников торгов, указанного в извещении  – </w:t>
            </w:r>
            <w:r>
              <w:rPr>
                <w:sz w:val="28"/>
                <w:szCs w:val="28"/>
              </w:rPr>
              <w:t>30</w:t>
            </w:r>
            <w:r w:rsidRPr="00114F8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114F8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114F8A">
              <w:rPr>
                <w:sz w:val="28"/>
                <w:szCs w:val="28"/>
              </w:rPr>
              <w:t>.</w:t>
            </w:r>
          </w:p>
          <w:p w:rsidR="0063626D" w:rsidRPr="0095089B" w:rsidRDefault="0063626D" w:rsidP="00952A9F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Оператора электронной </w:t>
            </w:r>
            <w:r w:rsidRPr="0095089B">
              <w:rPr>
                <w:sz w:val="28"/>
                <w:szCs w:val="28"/>
              </w:rPr>
              <w:lastRenderedPageBreak/>
              <w:t>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63626D" w:rsidRPr="0095089B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от 27.08.2012 г.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 xml:space="preserve">860 устанавливается следующий порядок блокирования денежных средств, перечисляемых претендентами на банковские </w:t>
            </w:r>
            <w:r>
              <w:rPr>
                <w:sz w:val="28"/>
                <w:szCs w:val="28"/>
              </w:rPr>
              <w:t>реквизиты О</w:t>
            </w:r>
            <w:r w:rsidRPr="0095089B">
              <w:rPr>
                <w:sz w:val="28"/>
                <w:szCs w:val="28"/>
              </w:rPr>
              <w:t>ператора в качестве задатка:</w:t>
            </w:r>
          </w:p>
          <w:p w:rsidR="0063626D" w:rsidRPr="0095089B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</w:t>
            </w:r>
            <w:r>
              <w:rPr>
                <w:sz w:val="28"/>
                <w:szCs w:val="28"/>
              </w:rPr>
              <w:t>и на участие и ее регистрации, О</w:t>
            </w:r>
            <w:r w:rsidRPr="0095089B">
              <w:rPr>
                <w:sz w:val="28"/>
                <w:szCs w:val="28"/>
              </w:rPr>
              <w:t>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63626D" w:rsidRPr="0095089B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на лицевом счете претендента недостаточ</w:t>
            </w:r>
            <w:r>
              <w:rPr>
                <w:sz w:val="28"/>
                <w:szCs w:val="28"/>
              </w:rPr>
              <w:t>но, заявка регистрируется О</w:t>
            </w:r>
            <w:r w:rsidRPr="0095089B">
              <w:rPr>
                <w:sz w:val="28"/>
                <w:szCs w:val="28"/>
              </w:rPr>
              <w:t xml:space="preserve">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63626D" w:rsidRPr="0095089B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- если по состоянию на 00 часов 00 минут (время московское) даты рассмотрения заявок и определения участников торгов </w:t>
            </w:r>
            <w:r>
              <w:rPr>
                <w:sz w:val="28"/>
                <w:szCs w:val="28"/>
              </w:rPr>
              <w:t xml:space="preserve">(30.10.2026) </w:t>
            </w:r>
            <w:r w:rsidRPr="0095089B">
              <w:rPr>
                <w:sz w:val="28"/>
                <w:szCs w:val="28"/>
              </w:rPr>
              <w:t>на лицевом счете претендента не будет достаточно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то продавцу будет направле</w:t>
            </w:r>
            <w:r>
              <w:rPr>
                <w:sz w:val="28"/>
                <w:szCs w:val="28"/>
              </w:rPr>
              <w:t>на информация о не поступлении О</w:t>
            </w:r>
            <w:r w:rsidRPr="0095089B">
              <w:rPr>
                <w:sz w:val="28"/>
                <w:szCs w:val="28"/>
              </w:rPr>
              <w:t>ператору задатка от такого претендента.</w:t>
            </w:r>
          </w:p>
          <w:p w:rsidR="0063626D" w:rsidRPr="0095089B" w:rsidRDefault="0063626D" w:rsidP="00952A9F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63626D" w:rsidRDefault="0063626D" w:rsidP="00952A9F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счет Оператора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63626D" w:rsidRPr="00C80B2F" w:rsidTr="00952A9F">
              <w:trPr>
                <w:trHeight w:val="358"/>
              </w:trPr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C80B2F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lastRenderedPageBreak/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63626D" w:rsidRPr="00C80B2F" w:rsidTr="00952A9F">
              <w:tc>
                <w:tcPr>
                  <w:tcW w:w="3256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63626D" w:rsidRPr="00C80B2F" w:rsidRDefault="0063626D" w:rsidP="00952A9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63626D" w:rsidRPr="00C80B2F" w:rsidRDefault="0063626D" w:rsidP="00952A9F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 xml:space="preserve">Задаток для участия в аукционе служит обеспечением в части заключения договора, </w:t>
            </w:r>
            <w:r w:rsidRPr="00C80B2F">
              <w:rPr>
                <w:rFonts w:eastAsia="Calibri"/>
                <w:bCs/>
                <w:sz w:val="28"/>
                <w:szCs w:val="28"/>
              </w:rPr>
              <w:br/>
              <w:t xml:space="preserve">а также в обеспечение исполнения обязательств, предусмотренных договором купли-продажи. </w:t>
            </w:r>
          </w:p>
          <w:p w:rsidR="0063626D" w:rsidRPr="00C80B2F" w:rsidRDefault="0063626D" w:rsidP="00952A9F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«</w:t>
            </w:r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63626D" w:rsidRPr="00C80B2F" w:rsidRDefault="0063626D" w:rsidP="00952A9F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63626D" w:rsidRPr="00C80B2F" w:rsidRDefault="0063626D" w:rsidP="00952A9F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63626D" w:rsidRPr="00C80B2F" w:rsidRDefault="0063626D" w:rsidP="00952A9F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Денежные средства, перечисленные за Участника третьим лицом, не зачисляются на счет такого Участника на ЭТП ГПБ.</w:t>
            </w:r>
          </w:p>
          <w:p w:rsidR="0063626D" w:rsidRPr="00C80B2F" w:rsidRDefault="0063626D" w:rsidP="00952A9F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Образец платежного поручения приведен на электронной площадке по адресу: https://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80B2F">
              <w:rPr>
                <w:bCs/>
                <w:color w:val="000000"/>
                <w:sz w:val="28"/>
                <w:szCs w:val="28"/>
              </w:rPr>
              <w:t>torgi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Pr="00C80B2F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63626D" w:rsidRPr="009919D2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63626D" w:rsidRPr="009919D2" w:rsidRDefault="0063626D" w:rsidP="00952A9F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63626D" w:rsidRPr="00CD3B36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</w:t>
            </w:r>
            <w:r w:rsidRPr="0095089B">
              <w:rPr>
                <w:sz w:val="28"/>
                <w:szCs w:val="28"/>
              </w:rPr>
              <w:lastRenderedPageBreak/>
              <w:t>продажи.</w:t>
            </w:r>
          </w:p>
          <w:p w:rsidR="0063626D" w:rsidRPr="0095089B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конкурса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63626D" w:rsidRPr="0095089B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ему не возвращается и остается у Продавца.</w:t>
            </w:r>
          </w:p>
          <w:p w:rsidR="0063626D" w:rsidRPr="0095089B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63626D" w:rsidRPr="0095089B" w:rsidRDefault="0063626D" w:rsidP="00952A9F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540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63626D" w:rsidRPr="001C5DCC" w:rsidRDefault="0063626D" w:rsidP="00952A9F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указанный в информационном сообщении, Оператор электронной площадке через «личный кабинет» Продавца обеспечив</w:t>
            </w:r>
            <w:r>
              <w:rPr>
                <w:b w:val="0"/>
                <w:sz w:val="28"/>
                <w:szCs w:val="28"/>
              </w:rPr>
              <w:t>ает доступ 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63626D" w:rsidRPr="001C5DCC" w:rsidRDefault="0063626D" w:rsidP="00952A9F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документов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</w:t>
            </w:r>
            <w:r>
              <w:rPr>
                <w:b w:val="0"/>
                <w:sz w:val="28"/>
                <w:szCs w:val="28"/>
              </w:rPr>
              <w:t xml:space="preserve"> (30.10.2026 в 12.00)</w:t>
            </w:r>
            <w:r w:rsidRPr="001C5DCC">
              <w:rPr>
                <w:b w:val="0"/>
                <w:sz w:val="28"/>
                <w:szCs w:val="28"/>
              </w:rPr>
              <w:t xml:space="preserve"> подписыва</w:t>
            </w:r>
            <w:r>
              <w:rPr>
                <w:b w:val="0"/>
                <w:sz w:val="28"/>
                <w:szCs w:val="28"/>
              </w:rPr>
              <w:t>ет протокол о признании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участниками, в котором приводится перечень принятых заявок (с указанием имен (наименований)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ретендентов), перечень отозванны</w:t>
            </w:r>
            <w:r>
              <w:rPr>
                <w:b w:val="0"/>
                <w:sz w:val="28"/>
                <w:szCs w:val="28"/>
              </w:rPr>
              <w:t>х заявок,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признанных участниками</w:t>
            </w:r>
            <w:r>
              <w:rPr>
                <w:b w:val="0"/>
                <w:sz w:val="28"/>
                <w:szCs w:val="28"/>
              </w:rPr>
              <w:t>, а также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63626D" w:rsidRPr="001C5DCC" w:rsidRDefault="0063626D" w:rsidP="00952A9F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lastRenderedPageBreak/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>стника конкурса</w:t>
            </w:r>
            <w:r w:rsidRPr="001C5DCC">
              <w:rPr>
                <w:b w:val="0"/>
                <w:sz w:val="28"/>
                <w:szCs w:val="28"/>
              </w:rPr>
              <w:t xml:space="preserve"> с момента подписания протокола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конкурса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ретендентам, подавшим заявки,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Оператор 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аправляет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размещается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электронной площадке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а также на официальных сайтах торгов.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540" w:type="dxa"/>
          </w:tcPr>
          <w:p w:rsidR="0063626D" w:rsidRPr="00651257" w:rsidRDefault="0063626D" w:rsidP="00952A9F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>Порядок проведения конкурса в электронной форме и определения победителя</w:t>
            </w:r>
          </w:p>
        </w:tc>
        <w:tc>
          <w:tcPr>
            <w:tcW w:w="6769" w:type="dxa"/>
          </w:tcPr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информационном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сообщении о проведении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 доступ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к закрытой части электронной площадки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возможность представления ими предложений о цене имущества.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фиксируется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Оператором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Default="0063626D" w:rsidP="00952A9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Протокол об итогах конкурса удостоверяет право победителя или лица, признанного единственным участником конкурса, на заключение договора купли-продажи имущества, содержит фамилию, имя, </w:t>
            </w:r>
            <w:r>
              <w:rPr>
                <w:sz w:val="28"/>
                <w:szCs w:val="28"/>
              </w:rPr>
              <w:lastRenderedPageBreak/>
              <w:t>отчество (при наличии) или наименование юридического лица - победителя конкурса или лица, признанного единственным участником конкурса, цену имущества, предложенную победителем, или начальную цену имущества, в случае если лицо признано единственным участником конкурса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конкурсе подало только одно лицо, признанное единственным участником конкурса),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конкурса,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конкурса, в случае если заявку на участие в конкурсе подало только одно лицо, признанное единственным участником конкурса.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Default="0063626D" w:rsidP="00952A9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Конкурс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принято решение о признании только одного претендента участником, </w:t>
            </w:r>
          </w:p>
          <w:p w:rsidR="0063626D" w:rsidRPr="001C5DCC" w:rsidRDefault="0063626D" w:rsidP="00952A9F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признании конкурса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2540" w:type="dxa"/>
          </w:tcPr>
          <w:p w:rsidR="0063626D" w:rsidRPr="009919D2" w:rsidRDefault="0063626D" w:rsidP="00952A9F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Порядок и срок </w:t>
            </w:r>
            <w:r w:rsidRPr="009919D2">
              <w:rPr>
                <w:sz w:val="28"/>
                <w:szCs w:val="28"/>
              </w:rPr>
              <w:lastRenderedPageBreak/>
              <w:t>заключения договора купли</w:t>
            </w:r>
            <w:r>
              <w:rPr>
                <w:sz w:val="28"/>
                <w:szCs w:val="28"/>
              </w:rPr>
              <w:t>-продажи имущества</w:t>
            </w:r>
          </w:p>
          <w:p w:rsidR="0063626D" w:rsidRPr="00F84638" w:rsidRDefault="0063626D" w:rsidP="00952A9F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Продавцом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аннулируются Продавцом, победитель, либо лицо, признанное единственным участником аукциона,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остов-на-Дону, ул. Большая Садовая, 78, после полной оплаты 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63626D" w:rsidTr="00952A9F">
        <w:tc>
          <w:tcPr>
            <w:tcW w:w="545" w:type="dxa"/>
          </w:tcPr>
          <w:p w:rsidR="0063626D" w:rsidRPr="00F84638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</w:t>
            </w:r>
          </w:p>
        </w:tc>
        <w:tc>
          <w:tcPr>
            <w:tcW w:w="2540" w:type="dxa"/>
          </w:tcPr>
          <w:p w:rsidR="0063626D" w:rsidRPr="005A3112" w:rsidRDefault="0063626D" w:rsidP="00952A9F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 xml:space="preserve">Условия и сроки платежа, реквизиты счетов для оплаты по </w:t>
            </w:r>
            <w:r w:rsidRPr="005A3112">
              <w:rPr>
                <w:sz w:val="28"/>
                <w:szCs w:val="28"/>
              </w:rPr>
              <w:lastRenderedPageBreak/>
              <w:t>договору купли-продажи.</w:t>
            </w:r>
          </w:p>
        </w:tc>
        <w:tc>
          <w:tcPr>
            <w:tcW w:w="6769" w:type="dxa"/>
          </w:tcPr>
          <w:p w:rsidR="0063626D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Оплата приобретенного имущества производится в размере и сроки, указанные в договоре купли-продажи,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63626D" w:rsidRPr="005A3112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63626D" w:rsidRPr="005A3112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63626D" w:rsidRPr="005A3112" w:rsidRDefault="0063626D" w:rsidP="00952A9F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безналичного перечисления средств Покупателем на реквизиты указанные в договоре купли-продажи муниципального имущества.</w:t>
            </w:r>
          </w:p>
          <w:p w:rsidR="0063626D" w:rsidRPr="005A3112" w:rsidRDefault="0063626D" w:rsidP="00952A9F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Pr="005A3112">
              <w:rPr>
                <w:sz w:val="28"/>
                <w:szCs w:val="28"/>
              </w:rPr>
              <w:t xml:space="preserve"> </w:t>
            </w:r>
          </w:p>
        </w:tc>
      </w:tr>
      <w:tr w:rsidR="0063626D" w:rsidTr="00952A9F">
        <w:tc>
          <w:tcPr>
            <w:tcW w:w="545" w:type="dxa"/>
          </w:tcPr>
          <w:p w:rsidR="0063626D" w:rsidRDefault="0063626D" w:rsidP="00952A9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</w:t>
            </w:r>
          </w:p>
        </w:tc>
        <w:tc>
          <w:tcPr>
            <w:tcW w:w="2540" w:type="dxa"/>
          </w:tcPr>
          <w:p w:rsidR="0063626D" w:rsidRPr="005A3112" w:rsidRDefault="0063626D" w:rsidP="00952A9F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6769" w:type="dxa"/>
          </w:tcPr>
          <w:p w:rsidR="0063626D" w:rsidRPr="001C5DCC" w:rsidRDefault="0063626D" w:rsidP="00952A9F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2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3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r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Pr="001C5DCC">
              <w:rPr>
                <w:sz w:val="28"/>
                <w:szCs w:val="28"/>
              </w:rPr>
              <w:t xml:space="preserve">, </w:t>
            </w:r>
            <w:r w:rsidRPr="003575F6">
              <w:rPr>
                <w:rStyle w:val="a9"/>
                <w:color w:val="auto"/>
                <w:sz w:val="28"/>
                <w:szCs w:val="28"/>
                <w:u w:val="none"/>
              </w:rPr>
              <w:t>и</w:t>
            </w:r>
            <w:r w:rsidRPr="003575F6">
              <w:rPr>
                <w:rFonts w:eastAsia="Calibri"/>
                <w:sz w:val="28"/>
                <w:szCs w:val="28"/>
              </w:rPr>
              <w:t xml:space="preserve"> </w:t>
            </w:r>
            <w:r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sz w:val="28"/>
                <w:szCs w:val="28"/>
              </w:rPr>
              <w:t xml:space="preserve">на сайте 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9"/>
                <w:sz w:val="28"/>
                <w:szCs w:val="28"/>
              </w:rPr>
              <w:t>://</w:t>
            </w:r>
            <w:r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1C5DCC">
              <w:rPr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</w:t>
            </w:r>
            <w:r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от регистрации на электронной площадке со дня начала приема заявок вправе направить </w:t>
            </w:r>
            <w:r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на электронный адрес </w:t>
            </w:r>
            <w:r w:rsidRPr="001C5DCC">
              <w:rPr>
                <w:rFonts w:eastAsia="Calibri"/>
                <w:sz w:val="28"/>
                <w:szCs w:val="28"/>
              </w:rPr>
              <w:t>Оператора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63626D" w:rsidRPr="001C5DCC" w:rsidRDefault="0063626D" w:rsidP="00952A9F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до даты окончания подачи заявок</w:t>
            </w:r>
            <w:r>
              <w:rPr>
                <w:rFonts w:eastAsia="Calibri"/>
                <w:sz w:val="28"/>
                <w:szCs w:val="28"/>
              </w:rPr>
              <w:t xml:space="preserve"> (28.10.2026)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63626D" w:rsidRPr="001C5DCC" w:rsidRDefault="0063626D" w:rsidP="00952A9F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В течение 2 (двух) рабочих дней со дня поступления запроса Продавец предоставляет Оператору электронной площадки для размещения в </w:t>
            </w:r>
            <w:r w:rsidRPr="001C5DCC">
              <w:rPr>
                <w:rFonts w:eastAsia="Calibri"/>
                <w:sz w:val="28"/>
                <w:szCs w:val="28"/>
              </w:rPr>
              <w:lastRenderedPageBreak/>
              <w:t>открытом доступе разъяснение с указанием предмета запроса, но без указания лица, от которого поступил запрос.</w:t>
            </w:r>
          </w:p>
          <w:p w:rsidR="0063626D" w:rsidRPr="001C5DCC" w:rsidRDefault="0063626D" w:rsidP="00952A9F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 xml:space="preserve">от регистрации на электронной площадке со дня начала приема заявок вправе осмотреть выставленные на продажу </w:t>
            </w:r>
            <w:r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63626D" w:rsidRPr="00802404" w:rsidRDefault="0063626D" w:rsidP="00952A9F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>
              <w:rPr>
                <w:b/>
                <w:sz w:val="28"/>
                <w:szCs w:val="28"/>
              </w:rPr>
              <w:t>.</w:t>
            </w:r>
          </w:p>
          <w:p w:rsidR="0063626D" w:rsidRPr="00802404" w:rsidRDefault="0063626D" w:rsidP="00952A9F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17.09.2026 по 28.10.</w:t>
            </w:r>
            <w:r w:rsidRPr="008B24C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63626D" w:rsidRPr="001C5DCC" w:rsidRDefault="0063626D" w:rsidP="00952A9F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Продавцу по поводу юридического, физического и финансового состояния </w:t>
            </w:r>
            <w:r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C5DCC">
              <w:rPr>
                <w:sz w:val="28"/>
                <w:szCs w:val="28"/>
              </w:rPr>
              <w:t>Все вопросы</w:t>
            </w:r>
            <w:r>
              <w:rPr>
                <w:sz w:val="28"/>
                <w:szCs w:val="28"/>
              </w:rPr>
              <w:t>, касающиеся проведения конкурса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</w:tc>
      </w:tr>
    </w:tbl>
    <w:p w:rsidR="0063626D" w:rsidRDefault="0063626D" w:rsidP="0063626D">
      <w:pPr>
        <w:jc w:val="both"/>
        <w:rPr>
          <w:sz w:val="28"/>
        </w:rPr>
      </w:pPr>
    </w:p>
    <w:sectPr w:rsidR="0063626D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7A0" w:rsidRDefault="004837A0" w:rsidP="00BC52BD">
      <w:r>
        <w:separator/>
      </w:r>
    </w:p>
  </w:endnote>
  <w:endnote w:type="continuationSeparator" w:id="0">
    <w:p w:rsidR="004837A0" w:rsidRDefault="004837A0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7A0" w:rsidRDefault="004837A0" w:rsidP="00BC52BD">
      <w:r>
        <w:separator/>
      </w:r>
    </w:p>
  </w:footnote>
  <w:footnote w:type="continuationSeparator" w:id="0">
    <w:p w:rsidR="004837A0" w:rsidRDefault="004837A0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7F8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B6EC9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7A0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4B20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26D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6A55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498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152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9EF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547E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9D8C8-EC3E-4DA2-AC23-C2CF8061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3841</Words>
  <Characters>27379</Characters>
  <Application>Microsoft Office Word</Application>
  <DocSecurity>0</DocSecurity>
  <Lines>228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31158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3</cp:revision>
  <cp:lastPrinted>2026-08-10T09:24:00Z</cp:lastPrinted>
  <dcterms:created xsi:type="dcterms:W3CDTF">2026-09-14T07:33:00Z</dcterms:created>
  <dcterms:modified xsi:type="dcterms:W3CDTF">2026-09-15T13:53:00Z</dcterms:modified>
</cp:coreProperties>
</file>